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A6" w:rsidRDefault="000C7AF6" w:rsidP="000C7AF6">
      <w:pPr>
        <w:rPr>
          <w:rFonts w:ascii="Times New Roman" w:hAnsi="Times New Roman" w:cs="Times New Roman"/>
          <w:b/>
          <w:sz w:val="28"/>
          <w:szCs w:val="28"/>
        </w:rPr>
      </w:pPr>
      <w:r w:rsidRPr="000C7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5149215</wp:posOffset>
            </wp:positionH>
            <wp:positionV relativeFrom="paragraph">
              <wp:posOffset>-529590</wp:posOffset>
            </wp:positionV>
            <wp:extent cx="1190625" cy="790575"/>
            <wp:effectExtent l="19050" t="0" r="9525" b="0"/>
            <wp:wrapThrough wrapText="bothSides">
              <wp:wrapPolygon edited="0">
                <wp:start x="20045" y="0"/>
                <wp:lineTo x="-346" y="2082"/>
                <wp:lineTo x="-346" y="11971"/>
                <wp:lineTo x="5184" y="16655"/>
                <wp:lineTo x="8986" y="16655"/>
                <wp:lineTo x="5184" y="19258"/>
                <wp:lineTo x="4838" y="21340"/>
                <wp:lineTo x="6221" y="21340"/>
                <wp:lineTo x="17971" y="21340"/>
                <wp:lineTo x="19354" y="21340"/>
                <wp:lineTo x="20390" y="18737"/>
                <wp:lineTo x="20390" y="10930"/>
                <wp:lineTo x="19354" y="8328"/>
                <wp:lineTo x="18662" y="8328"/>
                <wp:lineTo x="21773" y="4164"/>
                <wp:lineTo x="21773" y="0"/>
                <wp:lineTo x="20045" y="0"/>
              </wp:wrapPolygon>
            </wp:wrapThrough>
            <wp:docPr id="19" name="Рисунок 18" descr="C:\data\Shurka\РАБОТА\ЛОГОТИПЫ\логоЭкспоресурсВиК-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ata\Shurka\РАБОТА\ЛОГОТИПЫ\логоЭкспоресурсВиК-син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3325" cy="2047875"/>
            <wp:effectExtent l="19050" t="0" r="9525" b="0"/>
            <wp:wrapThrough wrapText="bothSides">
              <wp:wrapPolygon edited="0">
                <wp:start x="-54" y="0"/>
                <wp:lineTo x="-54" y="21500"/>
                <wp:lineTo x="21627" y="21500"/>
                <wp:lineTo x="21627" y="0"/>
                <wp:lineTo x="-54" y="0"/>
              </wp:wrapPolygon>
            </wp:wrapThrough>
            <wp:docPr id="18" name="Рисунок 13" descr="C:\Documents and Settings\user\Рабочий стол\Реклама РусАртСтиль 2019 Плаза\Картинки Баннеры\______________________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Реклама РусАртСтиль 2019 Плаза\Картинки Баннеры\________________________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B7E33">
        <w:rPr>
          <w:rFonts w:ascii="Times New Roman" w:hAnsi="Times New Roman" w:cs="Times New Roman"/>
          <w:b/>
          <w:sz w:val="28"/>
          <w:szCs w:val="28"/>
        </w:rPr>
        <w:t>Вниманию</w:t>
      </w:r>
      <w:r w:rsidR="00BE0AA6" w:rsidRPr="00BE0A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9A0">
        <w:rPr>
          <w:rFonts w:ascii="Times New Roman" w:hAnsi="Times New Roman" w:cs="Times New Roman"/>
          <w:b/>
          <w:sz w:val="28"/>
          <w:szCs w:val="28"/>
        </w:rPr>
        <w:t>мастеров, ремесленников и творческих людей</w:t>
      </w:r>
      <w:proofErr w:type="gramStart"/>
      <w:r w:rsidR="009D19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AA6" w:rsidRPr="00BE0AA6">
        <w:rPr>
          <w:rFonts w:ascii="Times New Roman" w:hAnsi="Times New Roman" w:cs="Times New Roman"/>
          <w:b/>
          <w:sz w:val="28"/>
          <w:szCs w:val="28"/>
        </w:rPr>
        <w:t>!</w:t>
      </w:r>
      <w:proofErr w:type="gramEnd"/>
    </w:p>
    <w:p w:rsidR="000C7AF6" w:rsidRPr="000C7AF6" w:rsidRDefault="009D19A0" w:rsidP="000C7A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</w:rPr>
      </w:pPr>
      <w:r w:rsidRPr="000C7AF6">
        <w:rPr>
          <w:rFonts w:ascii="Times New Roman" w:eastAsia="Times New Roman" w:hAnsi="Times New Roman" w:cs="Times New Roman"/>
          <w:b/>
          <w:i/>
          <w:color w:val="E36C0A" w:themeColor="accent6" w:themeShade="BF"/>
          <w:sz w:val="24"/>
          <w:szCs w:val="24"/>
        </w:rPr>
        <w:t>Мода на традиции - наш девиз! Мы с большой любовью и уважением относимся к аутентичности и, идя в ногу со временем, хотим бережно сохранять наследие наших предков, накопленное веками.</w:t>
      </w:r>
    </w:p>
    <w:p w:rsidR="008C6882" w:rsidRPr="000C7AF6" w:rsidRDefault="009D19A0" w:rsidP="000C7A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D1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A6" w:rsidRPr="009D19A0" w:rsidRDefault="009D19A0" w:rsidP="009D19A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19A0">
        <w:rPr>
          <w:rFonts w:ascii="Times New Roman" w:hAnsi="Times New Roman" w:cs="Times New Roman"/>
          <w:sz w:val="28"/>
          <w:szCs w:val="28"/>
        </w:rPr>
        <w:t>Компания ООО «Экспоресурс - Выставки и  Конференции»  с 12  по 15 сентября 2019 года проводит   II  Всероссийскую выставку-ярмарку авторских работ «</w:t>
      </w:r>
      <w:proofErr w:type="spellStart"/>
      <w:r w:rsidRPr="009D19A0">
        <w:rPr>
          <w:rFonts w:ascii="Times New Roman" w:hAnsi="Times New Roman" w:cs="Times New Roman"/>
          <w:sz w:val="28"/>
          <w:szCs w:val="28"/>
        </w:rPr>
        <w:t>РусАртСтиль</w:t>
      </w:r>
      <w:proofErr w:type="spellEnd"/>
      <w:r w:rsidRPr="009D19A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AA6" w:rsidRPr="00BE0AA6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выставки состоятся конкурсы творческих работ.</w:t>
      </w:r>
    </w:p>
    <w:p w:rsidR="00281594" w:rsidRPr="00281594" w:rsidRDefault="000C7AF6" w:rsidP="000C7A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3850" cy="323850"/>
            <wp:effectExtent l="19050" t="0" r="0" b="0"/>
            <wp:docPr id="21" name="Рисунок 15" descr="C:\Documents and Settings\user\Рабочий стол\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\Рабочий стол\у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594" w:rsidRPr="00D460E3">
        <w:rPr>
          <w:rFonts w:ascii="Times New Roman" w:hAnsi="Times New Roman" w:cs="Times New Roman"/>
          <w:b/>
          <w:sz w:val="28"/>
          <w:szCs w:val="28"/>
        </w:rPr>
        <w:t>Цели конкурса</w:t>
      </w:r>
      <w:r w:rsidR="00A54969">
        <w:rPr>
          <w:rFonts w:ascii="Times New Roman" w:hAnsi="Times New Roman" w:cs="Times New Roman"/>
          <w:sz w:val="28"/>
          <w:szCs w:val="28"/>
        </w:rPr>
        <w:t xml:space="preserve"> – популяризация творческой деятельности преимущественно молодых мастеров и художников, </w:t>
      </w:r>
      <w:r w:rsidR="00281594">
        <w:rPr>
          <w:rFonts w:ascii="Times New Roman" w:hAnsi="Times New Roman" w:cs="Times New Roman"/>
          <w:sz w:val="28"/>
          <w:szCs w:val="28"/>
        </w:rPr>
        <w:t>поддержка традиционных нар</w:t>
      </w:r>
      <w:r w:rsidR="009D19A0">
        <w:rPr>
          <w:rFonts w:ascii="Times New Roman" w:hAnsi="Times New Roman" w:cs="Times New Roman"/>
          <w:sz w:val="28"/>
          <w:szCs w:val="28"/>
        </w:rPr>
        <w:t>одных художественных промыслов, мастеров и ремесленников,</w:t>
      </w:r>
      <w:r w:rsidR="00A54969">
        <w:rPr>
          <w:rFonts w:ascii="Times New Roman" w:hAnsi="Times New Roman" w:cs="Times New Roman"/>
          <w:sz w:val="28"/>
          <w:szCs w:val="28"/>
        </w:rPr>
        <w:t xml:space="preserve"> работающих в авторской технике.</w:t>
      </w:r>
      <w:r w:rsidR="009D1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C26" w:rsidRDefault="00196C26" w:rsidP="009900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01D" w:rsidRPr="00035141" w:rsidRDefault="00A2701D" w:rsidP="009900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41">
        <w:rPr>
          <w:rFonts w:ascii="Times New Roman" w:hAnsi="Times New Roman" w:cs="Times New Roman"/>
          <w:b/>
          <w:sz w:val="28"/>
          <w:szCs w:val="28"/>
        </w:rPr>
        <w:t>Конкурс проводится в нескольких номинациях</w:t>
      </w:r>
      <w:r w:rsidR="00281594" w:rsidRPr="00035141">
        <w:rPr>
          <w:rFonts w:ascii="Times New Roman" w:hAnsi="Times New Roman" w:cs="Times New Roman"/>
          <w:b/>
          <w:sz w:val="28"/>
          <w:szCs w:val="28"/>
        </w:rPr>
        <w:t>:</w:t>
      </w:r>
    </w:p>
    <w:p w:rsidR="009D19A0" w:rsidRPr="009D19A0" w:rsidRDefault="009D19A0" w:rsidP="009D19A0">
      <w:pPr>
        <w:rPr>
          <w:rFonts w:ascii="Times New Roman" w:hAnsi="Times New Roman" w:cs="Times New Roman"/>
          <w:sz w:val="28"/>
          <w:szCs w:val="28"/>
        </w:rPr>
      </w:pPr>
      <w:r w:rsidRPr="00E315D4">
        <w:rPr>
          <w:noProof/>
          <w:lang w:eastAsia="ru-RU"/>
        </w:rPr>
        <w:drawing>
          <wp:inline distT="0" distB="0" distL="0" distR="0">
            <wp:extent cx="247650" cy="247650"/>
            <wp:effectExtent l="19050" t="0" r="0" b="0"/>
            <wp:docPr id="23" name="Рисунок 16" descr="C:\Documents and Settings\user\Рабочий стол\ук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\Рабочий стол\уку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«</w:t>
      </w:r>
      <w:r w:rsidRPr="009D19A0">
        <w:rPr>
          <w:rFonts w:ascii="Times New Roman" w:hAnsi="Times New Roman" w:cs="Times New Roman"/>
          <w:sz w:val="28"/>
          <w:szCs w:val="28"/>
        </w:rPr>
        <w:t>Осеннее вдохновение» для  мастеров и художников России</w:t>
      </w:r>
    </w:p>
    <w:p w:rsidR="009D19A0" w:rsidRDefault="00EB7E33" w:rsidP="009D19A0">
      <w:pPr>
        <w:rPr>
          <w:rFonts w:ascii="Times New Roman" w:hAnsi="Times New Roman" w:cs="Times New Roman"/>
          <w:sz w:val="28"/>
          <w:szCs w:val="28"/>
        </w:rPr>
      </w:pPr>
      <w:r w:rsidRPr="002E439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16" o:spid="_x0000_i1025" type="#_x0000_t75" style="width:19.5pt;height:19.5pt;visibility:visible;mso-wrap-style:square" o:bullet="t">
            <v:imagedata r:id="rId9" o:title="укук"/>
          </v:shape>
        </w:pict>
      </w:r>
      <w:r w:rsidR="009D19A0" w:rsidRPr="009D19A0">
        <w:rPr>
          <w:rFonts w:ascii="Times New Roman" w:hAnsi="Times New Roman" w:cs="Times New Roman"/>
          <w:sz w:val="28"/>
          <w:szCs w:val="28"/>
        </w:rPr>
        <w:t xml:space="preserve">  «Искусство в миниатюре» - миниатюрные работы в разных техниках </w:t>
      </w:r>
      <w:r w:rsidR="00790C27">
        <w:rPr>
          <w:rFonts w:ascii="Times New Roman" w:hAnsi="Times New Roman" w:cs="Times New Roman"/>
          <w:sz w:val="28"/>
          <w:szCs w:val="28"/>
        </w:rPr>
        <w:t>исполнения.</w:t>
      </w:r>
    </w:p>
    <w:p w:rsidR="00035141" w:rsidRPr="000C7AF6" w:rsidRDefault="00A661CB" w:rsidP="000C7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" cy="247650"/>
            <wp:effectExtent l="19050" t="0" r="0" b="0"/>
            <wp:docPr id="5" name="Рисунок 16" descr="C:\Documents and Settings\user\Рабочий стол\ук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user\Рабочий стол\укук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9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корпоративный подарок» </w:t>
      </w:r>
      <w:r w:rsidRPr="009D19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5991" w:rsidRPr="00D35991" w:rsidRDefault="000C7AF6" w:rsidP="000C7A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7AF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514350"/>
            <wp:effectExtent l="19050" t="0" r="0" b="0"/>
            <wp:docPr id="25" name="Рисунок 17" descr="C:\Documents and Settings\user\Рабочий стол\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user\Рабочий стол\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991">
        <w:rPr>
          <w:rFonts w:ascii="Times New Roman" w:hAnsi="Times New Roman"/>
          <w:sz w:val="28"/>
          <w:szCs w:val="28"/>
        </w:rPr>
        <w:t>В каждой номинации определены три призовых места. Победители в каждой номинации</w:t>
      </w:r>
      <w:r w:rsidR="00A661CB">
        <w:rPr>
          <w:rFonts w:ascii="Times New Roman" w:hAnsi="Times New Roman"/>
          <w:sz w:val="28"/>
          <w:szCs w:val="28"/>
        </w:rPr>
        <w:t xml:space="preserve"> </w:t>
      </w:r>
      <w:r w:rsidR="00D35991">
        <w:rPr>
          <w:rFonts w:ascii="Times New Roman" w:hAnsi="Times New Roman"/>
          <w:sz w:val="28"/>
          <w:szCs w:val="28"/>
        </w:rPr>
        <w:t xml:space="preserve">будут награждены  памятными подарками от организаторов и партнеров </w:t>
      </w:r>
      <w:r w:rsidR="00A661CB">
        <w:rPr>
          <w:rFonts w:ascii="Times New Roman" w:hAnsi="Times New Roman"/>
          <w:sz w:val="28"/>
          <w:szCs w:val="28"/>
        </w:rPr>
        <w:t>выставки</w:t>
      </w:r>
      <w:r w:rsidR="00D35991">
        <w:rPr>
          <w:rFonts w:ascii="Times New Roman" w:hAnsi="Times New Roman"/>
          <w:sz w:val="28"/>
          <w:szCs w:val="28"/>
        </w:rPr>
        <w:t>!</w:t>
      </w:r>
      <w:r w:rsidR="00086F36">
        <w:rPr>
          <w:rFonts w:ascii="Times New Roman" w:hAnsi="Times New Roman"/>
          <w:sz w:val="28"/>
          <w:szCs w:val="28"/>
        </w:rPr>
        <w:t xml:space="preserve"> Главный приз- </w:t>
      </w:r>
      <w:r w:rsidR="00086F36" w:rsidRPr="00086F36">
        <w:rPr>
          <w:rFonts w:ascii="Times New Roman" w:hAnsi="Times New Roman"/>
          <w:b/>
          <w:sz w:val="28"/>
          <w:szCs w:val="28"/>
        </w:rPr>
        <w:t>Смартфон</w:t>
      </w:r>
      <w:r w:rsidR="00C42A9D">
        <w:rPr>
          <w:rFonts w:ascii="Times New Roman" w:hAnsi="Times New Roman"/>
          <w:b/>
          <w:sz w:val="28"/>
          <w:szCs w:val="28"/>
        </w:rPr>
        <w:t>!</w:t>
      </w:r>
    </w:p>
    <w:p w:rsidR="00D92A8C" w:rsidRDefault="00D92A8C" w:rsidP="00990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A8C" w:rsidRPr="000C7AF6" w:rsidRDefault="000C7AF6" w:rsidP="000C7AF6">
      <w:pPr>
        <w:rPr>
          <w:rFonts w:ascii="Times New Roman" w:hAnsi="Times New Roman" w:cs="Times New Roman"/>
          <w:b/>
          <w:sz w:val="28"/>
          <w:szCs w:val="28"/>
        </w:rPr>
      </w:pPr>
      <w:r w:rsidRPr="000C7A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52450" cy="552450"/>
            <wp:effectExtent l="19050" t="0" r="0" b="0"/>
            <wp:docPr id="4" name="Рисунок 1" descr="C:\Documents and Settings\user\Рабочий стол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A8C" w:rsidRPr="000C7AF6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B75C54" w:rsidRPr="00B75C54" w:rsidRDefault="00D92A8C" w:rsidP="00B75C54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141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790C27">
        <w:rPr>
          <w:rFonts w:ascii="Times New Roman" w:hAnsi="Times New Roman" w:cs="Times New Roman"/>
          <w:sz w:val="28"/>
          <w:szCs w:val="28"/>
        </w:rPr>
        <w:t>мастера</w:t>
      </w:r>
      <w:r w:rsidR="00790C27" w:rsidRPr="00086F36">
        <w:rPr>
          <w:rFonts w:ascii="Times New Roman" w:hAnsi="Times New Roman" w:cs="Times New Roman"/>
          <w:sz w:val="28"/>
          <w:szCs w:val="28"/>
        </w:rPr>
        <w:t xml:space="preserve"> </w:t>
      </w:r>
      <w:r w:rsidR="00790C27">
        <w:rPr>
          <w:rFonts w:ascii="Times New Roman" w:hAnsi="Times New Roman" w:cs="Times New Roman"/>
          <w:sz w:val="28"/>
          <w:szCs w:val="28"/>
        </w:rPr>
        <w:t xml:space="preserve"> и ремесленники, </w:t>
      </w:r>
      <w:r w:rsidR="00086F36">
        <w:rPr>
          <w:rFonts w:ascii="Times New Roman" w:hAnsi="Times New Roman" w:cs="Times New Roman"/>
          <w:sz w:val="28"/>
          <w:szCs w:val="28"/>
        </w:rPr>
        <w:t xml:space="preserve">предприятия промыслов, художники и дизайнеры, </w:t>
      </w:r>
      <w:r w:rsidR="00035141">
        <w:rPr>
          <w:rFonts w:ascii="Times New Roman" w:hAnsi="Times New Roman" w:cs="Times New Roman"/>
          <w:sz w:val="28"/>
          <w:szCs w:val="28"/>
        </w:rPr>
        <w:t>рабо</w:t>
      </w:r>
      <w:r w:rsidR="00B75C54">
        <w:rPr>
          <w:rFonts w:ascii="Times New Roman" w:hAnsi="Times New Roman" w:cs="Times New Roman"/>
          <w:sz w:val="28"/>
          <w:szCs w:val="28"/>
        </w:rPr>
        <w:t xml:space="preserve">тающие как в рамках </w:t>
      </w:r>
      <w:r w:rsidR="00B75C54">
        <w:rPr>
          <w:rFonts w:ascii="Times New Roman" w:hAnsi="Times New Roman" w:cs="Times New Roman"/>
          <w:sz w:val="28"/>
          <w:szCs w:val="28"/>
        </w:rPr>
        <w:lastRenderedPageBreak/>
        <w:t>традиционной</w:t>
      </w:r>
      <w:r w:rsidR="00035141">
        <w:rPr>
          <w:rFonts w:ascii="Times New Roman" w:hAnsi="Times New Roman" w:cs="Times New Roman"/>
          <w:sz w:val="28"/>
          <w:szCs w:val="28"/>
        </w:rPr>
        <w:t xml:space="preserve">, </w:t>
      </w:r>
      <w:r w:rsidR="00035141" w:rsidRPr="00B75C54">
        <w:rPr>
          <w:rFonts w:ascii="Times New Roman" w:hAnsi="Times New Roman" w:cs="Times New Roman"/>
          <w:sz w:val="28"/>
          <w:szCs w:val="28"/>
        </w:rPr>
        <w:t>так и в авторской технике, а также студенты и учащиеся специальных учебных заведений</w:t>
      </w:r>
      <w:r w:rsidR="00B75C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5141" w:rsidRDefault="00B75C54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B75C54">
        <w:rPr>
          <w:rFonts w:ascii="Times New Roman" w:hAnsi="Times New Roman" w:cs="Times New Roman"/>
          <w:sz w:val="28"/>
          <w:szCs w:val="28"/>
        </w:rPr>
        <w:t>Выставка конкурсных работ откроется в день открытия выставки  12 сентября  и продлится до</w:t>
      </w:r>
      <w:r w:rsidR="000C7AF6">
        <w:rPr>
          <w:rFonts w:ascii="Times New Roman" w:hAnsi="Times New Roman" w:cs="Times New Roman"/>
          <w:sz w:val="28"/>
          <w:szCs w:val="28"/>
        </w:rPr>
        <w:t xml:space="preserve"> </w:t>
      </w:r>
      <w:r w:rsidRPr="00B75C54">
        <w:rPr>
          <w:rFonts w:ascii="Times New Roman" w:hAnsi="Times New Roman" w:cs="Times New Roman"/>
          <w:sz w:val="28"/>
          <w:szCs w:val="28"/>
        </w:rPr>
        <w:t>15 сентября 2019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C27">
        <w:rPr>
          <w:rFonts w:ascii="Times New Roman" w:hAnsi="Times New Roman" w:cs="Times New Roman"/>
          <w:sz w:val="28"/>
          <w:szCs w:val="28"/>
        </w:rPr>
        <w:t>Место проведения выставки: В</w:t>
      </w:r>
      <w:r w:rsidRPr="00B75C54">
        <w:rPr>
          <w:rFonts w:ascii="Times New Roman" w:hAnsi="Times New Roman" w:cs="Times New Roman"/>
          <w:sz w:val="28"/>
          <w:szCs w:val="28"/>
        </w:rPr>
        <w:t xml:space="preserve">ыставочный зал </w:t>
      </w:r>
      <w:proofErr w:type="spellStart"/>
      <w:r w:rsidRPr="00B75C54">
        <w:rPr>
          <w:rFonts w:ascii="Times New Roman" w:hAnsi="Times New Roman" w:cs="Times New Roman"/>
          <w:sz w:val="28"/>
          <w:szCs w:val="28"/>
        </w:rPr>
        <w:t>Бизнес-центра</w:t>
      </w:r>
      <w:proofErr w:type="spellEnd"/>
      <w:r w:rsidRPr="00B75C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75C54">
        <w:rPr>
          <w:rFonts w:ascii="Times New Roman" w:hAnsi="Times New Roman" w:cs="Times New Roman"/>
          <w:sz w:val="28"/>
          <w:szCs w:val="28"/>
        </w:rPr>
        <w:t>Амбер</w:t>
      </w:r>
      <w:proofErr w:type="spellEnd"/>
      <w:r w:rsidRPr="00B75C54">
        <w:rPr>
          <w:rFonts w:ascii="Times New Roman" w:hAnsi="Times New Roman" w:cs="Times New Roman"/>
          <w:sz w:val="28"/>
          <w:szCs w:val="28"/>
        </w:rPr>
        <w:t xml:space="preserve"> Плаза» ,г</w:t>
      </w:r>
      <w:proofErr w:type="gramStart"/>
      <w:r w:rsidRPr="00B75C5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75C54">
        <w:rPr>
          <w:rFonts w:ascii="Times New Roman" w:hAnsi="Times New Roman" w:cs="Times New Roman"/>
          <w:sz w:val="28"/>
          <w:szCs w:val="28"/>
        </w:rPr>
        <w:t xml:space="preserve">осква, ул. </w:t>
      </w:r>
      <w:proofErr w:type="spellStart"/>
      <w:r w:rsidRPr="00B75C54">
        <w:rPr>
          <w:rFonts w:ascii="Times New Roman" w:hAnsi="Times New Roman" w:cs="Times New Roman"/>
          <w:sz w:val="28"/>
          <w:szCs w:val="28"/>
        </w:rPr>
        <w:t>Краснопролетарская</w:t>
      </w:r>
      <w:proofErr w:type="spellEnd"/>
      <w:r w:rsidRPr="00B75C54">
        <w:rPr>
          <w:rFonts w:ascii="Times New Roman" w:hAnsi="Times New Roman" w:cs="Times New Roman"/>
          <w:sz w:val="28"/>
          <w:szCs w:val="28"/>
        </w:rPr>
        <w:t>, д.36</w:t>
      </w:r>
    </w:p>
    <w:p w:rsidR="00D92A8C" w:rsidRPr="00035141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работ Кон</w:t>
      </w:r>
      <w:r w:rsidR="00B75C54">
        <w:rPr>
          <w:rFonts w:ascii="Times New Roman" w:hAnsi="Times New Roman" w:cs="Times New Roman"/>
          <w:sz w:val="28"/>
          <w:szCs w:val="28"/>
        </w:rPr>
        <w:t>курсной комиссией пройдет 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C54">
        <w:rPr>
          <w:rFonts w:ascii="Times New Roman" w:hAnsi="Times New Roman" w:cs="Times New Roman"/>
          <w:sz w:val="28"/>
          <w:szCs w:val="28"/>
        </w:rPr>
        <w:t xml:space="preserve">работы Выставки. </w:t>
      </w:r>
    </w:p>
    <w:p w:rsidR="00D92A8C" w:rsidRPr="00035141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участников </w:t>
      </w:r>
      <w:r w:rsidR="00B75C54">
        <w:rPr>
          <w:rFonts w:ascii="Times New Roman" w:hAnsi="Times New Roman" w:cs="Times New Roman"/>
          <w:sz w:val="28"/>
          <w:szCs w:val="28"/>
        </w:rPr>
        <w:t xml:space="preserve"> выставки «</w:t>
      </w:r>
      <w:proofErr w:type="spellStart"/>
      <w:r w:rsidR="00B75C54">
        <w:rPr>
          <w:rFonts w:ascii="Times New Roman" w:hAnsi="Times New Roman" w:cs="Times New Roman"/>
          <w:sz w:val="28"/>
          <w:szCs w:val="28"/>
        </w:rPr>
        <w:t>РусАртСтиль</w:t>
      </w:r>
      <w:proofErr w:type="spellEnd"/>
      <w:r w:rsidR="00B75C54">
        <w:rPr>
          <w:rFonts w:ascii="Times New Roman" w:hAnsi="Times New Roman" w:cs="Times New Roman"/>
          <w:sz w:val="28"/>
          <w:szCs w:val="28"/>
        </w:rPr>
        <w:t>»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D92A8C" w:rsidRPr="00035141">
        <w:rPr>
          <w:rFonts w:ascii="Times New Roman" w:hAnsi="Times New Roman" w:cs="Times New Roman"/>
          <w:b/>
          <w:sz w:val="28"/>
          <w:szCs w:val="28"/>
        </w:rPr>
        <w:t xml:space="preserve">бесплатное. </w:t>
      </w:r>
    </w:p>
    <w:p w:rsidR="00B75C54" w:rsidRDefault="00035141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D92A8C" w:rsidRPr="00035141">
        <w:rPr>
          <w:rFonts w:ascii="Times New Roman" w:hAnsi="Times New Roman" w:cs="Times New Roman"/>
          <w:sz w:val="28"/>
          <w:szCs w:val="28"/>
        </w:rPr>
        <w:t>онкурс принимаются работы, выполненны</w:t>
      </w:r>
      <w:r w:rsidR="00B75C54">
        <w:rPr>
          <w:rFonts w:ascii="Times New Roman" w:hAnsi="Times New Roman" w:cs="Times New Roman"/>
          <w:sz w:val="28"/>
          <w:szCs w:val="28"/>
        </w:rPr>
        <w:t xml:space="preserve">е авторами </w:t>
      </w:r>
      <w:proofErr w:type="gramStart"/>
      <w:r w:rsidR="00B75C5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75C54">
        <w:rPr>
          <w:rFonts w:ascii="Times New Roman" w:hAnsi="Times New Roman" w:cs="Times New Roman"/>
          <w:sz w:val="28"/>
          <w:szCs w:val="28"/>
        </w:rPr>
        <w:t xml:space="preserve"> последние 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75C54">
        <w:rPr>
          <w:rFonts w:ascii="Times New Roman" w:hAnsi="Times New Roman" w:cs="Times New Roman"/>
          <w:sz w:val="28"/>
          <w:szCs w:val="28"/>
        </w:rPr>
        <w:t>а.</w:t>
      </w:r>
    </w:p>
    <w:p w:rsidR="00C42A9D" w:rsidRPr="00C42A9D" w:rsidRDefault="00B75C54" w:rsidP="00C42A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C54">
        <w:rPr>
          <w:rFonts w:ascii="Times New Roman" w:hAnsi="Times New Roman" w:cs="Times New Roman"/>
          <w:sz w:val="28"/>
          <w:szCs w:val="28"/>
        </w:rPr>
        <w:t>Размер изделия не должен прев</w:t>
      </w:r>
      <w:r w:rsidR="00C42A9D">
        <w:rPr>
          <w:rFonts w:ascii="Times New Roman" w:hAnsi="Times New Roman" w:cs="Times New Roman"/>
          <w:sz w:val="28"/>
          <w:szCs w:val="28"/>
        </w:rPr>
        <w:t xml:space="preserve">ышать 30 см в высоту и 30 см  в </w:t>
      </w:r>
      <w:r w:rsidRPr="00B75C54">
        <w:rPr>
          <w:rFonts w:ascii="Times New Roman" w:hAnsi="Times New Roman" w:cs="Times New Roman"/>
          <w:sz w:val="28"/>
          <w:szCs w:val="28"/>
        </w:rPr>
        <w:t>длину (</w:t>
      </w:r>
      <w:r w:rsidR="00790C27">
        <w:rPr>
          <w:rFonts w:ascii="Times New Roman" w:hAnsi="Times New Roman" w:cs="Times New Roman"/>
          <w:sz w:val="28"/>
          <w:szCs w:val="28"/>
        </w:rPr>
        <w:t xml:space="preserve">лучшие </w:t>
      </w:r>
      <w:r w:rsidRPr="00B75C54">
        <w:rPr>
          <w:rFonts w:ascii="Times New Roman" w:hAnsi="Times New Roman" w:cs="Times New Roman"/>
          <w:sz w:val="28"/>
          <w:szCs w:val="28"/>
        </w:rPr>
        <w:t xml:space="preserve">изделия будут </w:t>
      </w:r>
      <w:r w:rsidR="00A54969">
        <w:rPr>
          <w:rFonts w:ascii="Times New Roman" w:hAnsi="Times New Roman" w:cs="Times New Roman"/>
          <w:sz w:val="28"/>
          <w:szCs w:val="28"/>
        </w:rPr>
        <w:t>демонстрироваться</w:t>
      </w:r>
      <w:r w:rsidRPr="00B75C54">
        <w:rPr>
          <w:rFonts w:ascii="Times New Roman" w:hAnsi="Times New Roman" w:cs="Times New Roman"/>
          <w:sz w:val="28"/>
          <w:szCs w:val="28"/>
        </w:rPr>
        <w:t xml:space="preserve"> в витринах)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7090" w:rsidRDefault="00497090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B75C54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работы в день заезда, предварительно оформив соответствующую заявку</w:t>
      </w:r>
      <w:r w:rsidR="00A54969">
        <w:rPr>
          <w:rFonts w:ascii="Times New Roman" w:hAnsi="Times New Roman" w:cs="Times New Roman"/>
          <w:sz w:val="28"/>
          <w:szCs w:val="28"/>
        </w:rPr>
        <w:t xml:space="preserve"> </w:t>
      </w:r>
      <w:r w:rsidR="00B75C54">
        <w:rPr>
          <w:rFonts w:ascii="Times New Roman" w:hAnsi="Times New Roman" w:cs="Times New Roman"/>
          <w:sz w:val="28"/>
          <w:szCs w:val="28"/>
        </w:rPr>
        <w:t>(приложение</w:t>
      </w:r>
      <w:proofErr w:type="gramStart"/>
      <w:r w:rsidR="00B75C5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B75C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направив ее по электронной почте в оргкомитет </w:t>
      </w:r>
      <w:r w:rsidR="00B75C54">
        <w:rPr>
          <w:rFonts w:ascii="Times New Roman" w:hAnsi="Times New Roman" w:cs="Times New Roman"/>
          <w:sz w:val="28"/>
          <w:szCs w:val="28"/>
        </w:rPr>
        <w:t>Выставки</w:t>
      </w:r>
      <w:r w:rsidR="00C42A9D">
        <w:rPr>
          <w:rFonts w:ascii="Times New Roman" w:hAnsi="Times New Roman" w:cs="Times New Roman"/>
          <w:sz w:val="28"/>
          <w:szCs w:val="28"/>
        </w:rPr>
        <w:t xml:space="preserve"> с пометкой «Конкурс»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2A8C" w:rsidRDefault="00124F33" w:rsidP="005467BF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 должна</w:t>
      </w:r>
      <w:r w:rsidR="00B75C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включать сведения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об авторе: </w:t>
      </w:r>
      <w:proofErr w:type="gramStart"/>
      <w:r w:rsidR="00D92A8C" w:rsidRPr="00035141">
        <w:rPr>
          <w:rFonts w:ascii="Times New Roman" w:hAnsi="Times New Roman" w:cs="Times New Roman"/>
          <w:sz w:val="28"/>
          <w:szCs w:val="28"/>
        </w:rPr>
        <w:t>Фамилия, Имя, Отчество – полностью, год рождения, место работы или учебы, занимаемая до</w:t>
      </w:r>
      <w:r>
        <w:rPr>
          <w:rFonts w:ascii="Times New Roman" w:hAnsi="Times New Roman" w:cs="Times New Roman"/>
          <w:sz w:val="28"/>
          <w:szCs w:val="28"/>
        </w:rPr>
        <w:t>лжность, наименование конкурсной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92A8C" w:rsidRPr="00035141">
        <w:rPr>
          <w:rFonts w:ascii="Times New Roman" w:hAnsi="Times New Roman" w:cs="Times New Roman"/>
          <w:sz w:val="28"/>
          <w:szCs w:val="28"/>
        </w:rPr>
        <w:t xml:space="preserve"> (название, материал и техника исполнен</w:t>
      </w:r>
      <w:r>
        <w:rPr>
          <w:rFonts w:ascii="Times New Roman" w:hAnsi="Times New Roman" w:cs="Times New Roman"/>
          <w:sz w:val="28"/>
          <w:szCs w:val="28"/>
        </w:rPr>
        <w:t>ия, год создания</w:t>
      </w:r>
      <w:r w:rsidR="00CC4B03">
        <w:rPr>
          <w:rFonts w:ascii="Times New Roman" w:hAnsi="Times New Roman" w:cs="Times New Roman"/>
          <w:sz w:val="28"/>
          <w:szCs w:val="28"/>
        </w:rPr>
        <w:t>, стоимость работы</w:t>
      </w:r>
      <w:r w:rsidR="00D92A8C" w:rsidRPr="0003514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467BF" w:rsidRDefault="005467BF" w:rsidP="005467B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7BF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подачи заявок на конкурс – </w:t>
      </w:r>
      <w:r w:rsidRPr="00A54969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до 5 сентября 2019 года.</w:t>
      </w:r>
    </w:p>
    <w:p w:rsidR="00C42A9D" w:rsidRDefault="005467BF" w:rsidP="0054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7BF">
        <w:rPr>
          <w:rFonts w:ascii="Times New Roman" w:hAnsi="Times New Roman" w:cs="Times New Roman"/>
          <w:sz w:val="28"/>
          <w:szCs w:val="28"/>
        </w:rPr>
        <w:t>Предвар</w:t>
      </w:r>
      <w:r w:rsidR="00790C27">
        <w:rPr>
          <w:rFonts w:ascii="Times New Roman" w:hAnsi="Times New Roman" w:cs="Times New Roman"/>
          <w:sz w:val="28"/>
          <w:szCs w:val="28"/>
        </w:rPr>
        <w:t>ительно ждем фотографии изделий на почту</w:t>
      </w:r>
      <w:r w:rsidR="00790C27" w:rsidRPr="00790C2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90C27" w:rsidRPr="00001C11">
        <w:rPr>
          <w:rFonts w:ascii="Times New Roman" w:hAnsi="Times New Roman"/>
          <w:b/>
          <w:sz w:val="24"/>
          <w:szCs w:val="24"/>
          <w:lang w:val="en-US"/>
        </w:rPr>
        <w:t>exporesurs</w:t>
      </w:r>
      <w:proofErr w:type="spellEnd"/>
      <w:r w:rsidR="00790C27" w:rsidRPr="00001C11">
        <w:rPr>
          <w:rFonts w:ascii="Times New Roman" w:hAnsi="Times New Roman"/>
          <w:b/>
          <w:sz w:val="24"/>
          <w:szCs w:val="24"/>
        </w:rPr>
        <w:t>@</w:t>
      </w:r>
      <w:proofErr w:type="spellStart"/>
      <w:r w:rsidR="00790C27" w:rsidRPr="00001C11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="00790C27" w:rsidRPr="00001C11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790C27" w:rsidRPr="00001C11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="00790C27">
        <w:rPr>
          <w:rFonts w:ascii="Times New Roman" w:hAnsi="Times New Roman"/>
          <w:b/>
          <w:sz w:val="24"/>
          <w:szCs w:val="24"/>
        </w:rPr>
        <w:t>.</w:t>
      </w:r>
      <w:r w:rsidRPr="0054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7BF" w:rsidRPr="005467BF" w:rsidRDefault="005467BF" w:rsidP="00546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7BF">
        <w:rPr>
          <w:rFonts w:ascii="Times New Roman" w:hAnsi="Times New Roman" w:cs="Times New Roman"/>
          <w:sz w:val="28"/>
          <w:szCs w:val="28"/>
        </w:rPr>
        <w:t xml:space="preserve">ВНИМАНИЕ: Работы на конкурс </w:t>
      </w:r>
      <w:r w:rsidR="00790C2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467BF">
        <w:rPr>
          <w:rFonts w:ascii="Times New Roman" w:hAnsi="Times New Roman" w:cs="Times New Roman"/>
          <w:sz w:val="28"/>
          <w:szCs w:val="28"/>
        </w:rPr>
        <w:t xml:space="preserve">сдать в дирекцию выставки в день монтажа </w:t>
      </w:r>
      <w:r w:rsidRPr="00C42A9D">
        <w:rPr>
          <w:rFonts w:ascii="Times New Roman" w:hAnsi="Times New Roman" w:cs="Times New Roman"/>
          <w:b/>
          <w:sz w:val="28"/>
          <w:szCs w:val="28"/>
        </w:rPr>
        <w:t>11 сентября  или 12 сентября до 11.00.</w:t>
      </w:r>
    </w:p>
    <w:p w:rsidR="00D92A8C" w:rsidRPr="00035141" w:rsidRDefault="00D92A8C" w:rsidP="005467BF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 xml:space="preserve">Оценку конкурсных работ проводит </w:t>
      </w:r>
      <w:r w:rsidR="00124F33">
        <w:rPr>
          <w:rFonts w:ascii="Times New Roman" w:hAnsi="Times New Roman" w:cs="Times New Roman"/>
          <w:sz w:val="28"/>
          <w:szCs w:val="28"/>
        </w:rPr>
        <w:t>Конкурсная комиссия, в состав которой</w:t>
      </w:r>
      <w:r w:rsidRPr="00035141">
        <w:rPr>
          <w:rFonts w:ascii="Times New Roman" w:hAnsi="Times New Roman" w:cs="Times New Roman"/>
          <w:sz w:val="28"/>
          <w:szCs w:val="28"/>
        </w:rPr>
        <w:t xml:space="preserve"> входят ведущие специалисты в области декоративно-прикладного и народного искусства</w:t>
      </w:r>
      <w:r w:rsidR="00B75C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2A8C" w:rsidRPr="00035141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>В случае возникновения претензий к работам-победителям, всю ответственность за авторскую принадлежность несёт заявитель, он же вступает в арбитражные споры и судебные разбирательства.</w:t>
      </w:r>
    </w:p>
    <w:p w:rsidR="00D92A8C" w:rsidRPr="00035141" w:rsidRDefault="00D92A8C" w:rsidP="00D92A8C">
      <w:pPr>
        <w:pStyle w:val="a5"/>
        <w:numPr>
          <w:ilvl w:val="0"/>
          <w:numId w:val="2"/>
        </w:numPr>
        <w:tabs>
          <w:tab w:val="clear" w:pos="1287"/>
          <w:tab w:val="num" w:pos="0"/>
        </w:tabs>
        <w:ind w:left="0" w:firstLine="927"/>
        <w:rPr>
          <w:sz w:val="28"/>
          <w:szCs w:val="28"/>
        </w:rPr>
      </w:pPr>
      <w:r w:rsidRPr="00035141">
        <w:rPr>
          <w:sz w:val="28"/>
          <w:szCs w:val="28"/>
        </w:rPr>
        <w:t>Награждение победителей конкурса</w:t>
      </w:r>
      <w:r w:rsidR="00B75C54">
        <w:rPr>
          <w:sz w:val="28"/>
          <w:szCs w:val="28"/>
        </w:rPr>
        <w:t xml:space="preserve"> пройдет в 15 часов 15 сентября  2019</w:t>
      </w:r>
      <w:r w:rsidR="00C81EA6">
        <w:rPr>
          <w:sz w:val="28"/>
          <w:szCs w:val="28"/>
        </w:rPr>
        <w:t xml:space="preserve"> года в рамках </w:t>
      </w:r>
      <w:r w:rsidR="00A54969">
        <w:rPr>
          <w:sz w:val="28"/>
          <w:szCs w:val="28"/>
        </w:rPr>
        <w:t xml:space="preserve">культурных </w:t>
      </w:r>
      <w:r w:rsidR="00C81EA6">
        <w:rPr>
          <w:sz w:val="28"/>
          <w:szCs w:val="28"/>
        </w:rPr>
        <w:t xml:space="preserve">мероприятий </w:t>
      </w:r>
      <w:r w:rsidR="00B75C54">
        <w:rPr>
          <w:sz w:val="28"/>
          <w:szCs w:val="28"/>
        </w:rPr>
        <w:t>Выставки</w:t>
      </w:r>
      <w:r w:rsidR="00C81EA6">
        <w:rPr>
          <w:sz w:val="28"/>
          <w:szCs w:val="28"/>
        </w:rPr>
        <w:t xml:space="preserve">. </w:t>
      </w:r>
      <w:r w:rsidR="00B75C54">
        <w:rPr>
          <w:sz w:val="28"/>
          <w:szCs w:val="28"/>
        </w:rPr>
        <w:t xml:space="preserve"> </w:t>
      </w:r>
    </w:p>
    <w:p w:rsidR="00D92A8C" w:rsidRDefault="00D92A8C" w:rsidP="00D92A8C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35141">
        <w:rPr>
          <w:rFonts w:ascii="Times New Roman" w:hAnsi="Times New Roman" w:cs="Times New Roman"/>
          <w:sz w:val="28"/>
          <w:szCs w:val="28"/>
        </w:rPr>
        <w:t xml:space="preserve">Результаты конкурса публикуются в средствах массовой информации и размещаются на официальном сайте </w:t>
      </w:r>
      <w:r w:rsidR="005467B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E12E2D">
        <w:rPr>
          <w:rFonts w:ascii="Times New Roman" w:hAnsi="Times New Roman" w:cs="Times New Roman"/>
          <w:sz w:val="28"/>
          <w:szCs w:val="28"/>
        </w:rPr>
        <w:t>и его страницах в социальных сетях.</w:t>
      </w:r>
    </w:p>
    <w:p w:rsidR="000C7AF6" w:rsidRDefault="005467BF" w:rsidP="000C7AF6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обязаны анонсировать </w:t>
      </w:r>
      <w:r w:rsidR="00A5496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своих социал</w:t>
      </w:r>
      <w:r w:rsidR="00A54969">
        <w:rPr>
          <w:rFonts w:ascii="Times New Roman" w:hAnsi="Times New Roman" w:cs="Times New Roman"/>
          <w:sz w:val="28"/>
          <w:szCs w:val="28"/>
        </w:rPr>
        <w:t>ьных сетях и сайте предстоящую Выставку и конкурс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CC6" w:rsidRPr="000C7AF6" w:rsidRDefault="00D92A8C" w:rsidP="000C7AF6">
      <w:pPr>
        <w:numPr>
          <w:ilvl w:val="0"/>
          <w:numId w:val="2"/>
        </w:numPr>
        <w:tabs>
          <w:tab w:val="clear" w:pos="1287"/>
          <w:tab w:val="num" w:pos="0"/>
        </w:tabs>
        <w:spacing w:after="0" w:line="24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0C7AF6">
        <w:rPr>
          <w:rFonts w:ascii="Times New Roman" w:hAnsi="Times New Roman" w:cs="Times New Roman"/>
          <w:sz w:val="28"/>
          <w:szCs w:val="28"/>
        </w:rPr>
        <w:t>Заявка</w:t>
      </w:r>
      <w:r w:rsidR="00E12E2D" w:rsidRPr="000C7AF6">
        <w:rPr>
          <w:rFonts w:ascii="Times New Roman" w:hAnsi="Times New Roman" w:cs="Times New Roman"/>
          <w:sz w:val="28"/>
          <w:szCs w:val="28"/>
        </w:rPr>
        <w:t xml:space="preserve"> на участие (Приложение 1) можно ск</w:t>
      </w:r>
      <w:r w:rsidR="005467BF" w:rsidRPr="000C7AF6">
        <w:rPr>
          <w:rFonts w:ascii="Times New Roman" w:hAnsi="Times New Roman" w:cs="Times New Roman"/>
          <w:sz w:val="28"/>
          <w:szCs w:val="28"/>
        </w:rPr>
        <w:t xml:space="preserve">ачать </w:t>
      </w:r>
      <w:r w:rsidRPr="000C7AF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467BF" w:rsidRPr="000C7AF6">
        <w:rPr>
          <w:rFonts w:ascii="Times New Roman" w:hAnsi="Times New Roman" w:cs="Times New Roman"/>
          <w:sz w:val="28"/>
          <w:szCs w:val="28"/>
        </w:rPr>
        <w:t xml:space="preserve"> выставки «</w:t>
      </w:r>
      <w:proofErr w:type="spellStart"/>
      <w:r w:rsidR="005467BF" w:rsidRPr="000C7AF6">
        <w:rPr>
          <w:rFonts w:ascii="Times New Roman" w:hAnsi="Times New Roman" w:cs="Times New Roman"/>
          <w:sz w:val="28"/>
          <w:szCs w:val="28"/>
        </w:rPr>
        <w:t>РусАртСтиль</w:t>
      </w:r>
      <w:proofErr w:type="spellEnd"/>
      <w:r w:rsidR="005467BF" w:rsidRPr="000C7AF6">
        <w:rPr>
          <w:rFonts w:ascii="Times New Roman" w:hAnsi="Times New Roman" w:cs="Times New Roman"/>
          <w:sz w:val="28"/>
          <w:szCs w:val="28"/>
        </w:rPr>
        <w:t>»</w:t>
      </w:r>
      <w:r w:rsidR="005467BF" w:rsidRPr="005467BF">
        <w:t xml:space="preserve"> </w:t>
      </w:r>
      <w:hyperlink r:id="rId12" w:history="1">
        <w:r w:rsidR="005467BF" w:rsidRPr="000C7AF6">
          <w:rPr>
            <w:rStyle w:val="a7"/>
            <w:rFonts w:ascii="Times New Roman" w:hAnsi="Times New Roman"/>
            <w:sz w:val="28"/>
            <w:szCs w:val="28"/>
          </w:rPr>
          <w:t>http://www.expo-resurs.ru/</w:t>
        </w:r>
      </w:hyperlink>
      <w:r w:rsidR="005467BF" w:rsidRPr="000C7AF6">
        <w:rPr>
          <w:rFonts w:ascii="Times New Roman" w:hAnsi="Times New Roman" w:cs="Times New Roman"/>
          <w:sz w:val="28"/>
          <w:szCs w:val="28"/>
        </w:rPr>
        <w:t xml:space="preserve"> в разделе «Конкурсы».</w:t>
      </w:r>
    </w:p>
    <w:p w:rsidR="005467BF" w:rsidRDefault="00D92A8C" w:rsidP="005467BF">
      <w:pPr>
        <w:numPr>
          <w:ilvl w:val="0"/>
          <w:numId w:val="2"/>
        </w:numPr>
        <w:tabs>
          <w:tab w:val="clear" w:pos="1287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60E3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5467BF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460E3">
        <w:rPr>
          <w:rFonts w:ascii="Times New Roman" w:hAnsi="Times New Roman" w:cs="Times New Roman"/>
          <w:sz w:val="28"/>
          <w:szCs w:val="28"/>
        </w:rPr>
        <w:t xml:space="preserve"> осуществляет общее руководство и текущую организационную работу, вырабатывает критерии оценки представленных работ, утверждает членов </w:t>
      </w:r>
      <w:r w:rsidR="00D460E3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460E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16E95">
        <w:rPr>
          <w:rFonts w:ascii="Times New Roman" w:hAnsi="Times New Roman" w:cs="Times New Roman"/>
          <w:sz w:val="28"/>
          <w:szCs w:val="28"/>
        </w:rPr>
        <w:t xml:space="preserve">, подводит окончательные итоги. </w:t>
      </w:r>
      <w:r w:rsidR="00546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F6" w:rsidRPr="005467BF" w:rsidRDefault="000C7AF6" w:rsidP="000C7AF6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5467BF" w:rsidRPr="005467BF" w:rsidRDefault="005467BF" w:rsidP="000C7AF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7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581025"/>
            <wp:effectExtent l="19050" t="0" r="9525" b="0"/>
            <wp:docPr id="1" name="Рисунок 10" descr="C:\Documents and Settings\user\Рабочий стол\р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рр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60E3">
        <w:rPr>
          <w:rFonts w:ascii="Times New Roman" w:hAnsi="Times New Roman" w:cs="Times New Roman"/>
          <w:sz w:val="28"/>
          <w:szCs w:val="28"/>
        </w:rPr>
        <w:t xml:space="preserve">По всем интересующим вопросам </w:t>
      </w:r>
      <w:r w:rsidR="00516E95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D460E3">
        <w:rPr>
          <w:rFonts w:ascii="Times New Roman" w:hAnsi="Times New Roman" w:cs="Times New Roman"/>
          <w:sz w:val="28"/>
          <w:szCs w:val="28"/>
        </w:rPr>
        <w:t xml:space="preserve">обратиться, написав на почту: </w:t>
      </w:r>
      <w:bookmarkStart w:id="0" w:name="_GoBack"/>
      <w:bookmarkEnd w:id="0"/>
      <w:r w:rsidRPr="005467BF">
        <w:rPr>
          <w:rFonts w:ascii="Times New Roman" w:hAnsi="Times New Roman" w:cs="Times New Roman"/>
          <w:sz w:val="28"/>
          <w:szCs w:val="28"/>
        </w:rPr>
        <w:t>Оргкомитет –  ООО «Экспоресурс Выставки и  Конференции»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7AF6" w:rsidRPr="000C7A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733425"/>
            <wp:effectExtent l="19050" t="0" r="9525" b="0"/>
            <wp:docPr id="6" name="Рисунок 11" descr="C:\Documents and Settings\user\Рабочий стол\нгн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нгнг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7BF">
        <w:rPr>
          <w:rFonts w:ascii="Times New Roman" w:hAnsi="Times New Roman" w:cs="Times New Roman"/>
          <w:sz w:val="28"/>
          <w:szCs w:val="28"/>
        </w:rPr>
        <w:t>Контактные телефоны:  тел: +7(499) 978-02-90,</w:t>
      </w:r>
      <w:r w:rsidR="000C7AF6">
        <w:rPr>
          <w:rFonts w:ascii="Times New Roman" w:hAnsi="Times New Roman" w:cs="Times New Roman"/>
          <w:sz w:val="28"/>
          <w:szCs w:val="28"/>
        </w:rPr>
        <w:t xml:space="preserve"> </w:t>
      </w:r>
      <w:r w:rsidRPr="005467BF">
        <w:rPr>
          <w:rFonts w:ascii="Times New Roman" w:hAnsi="Times New Roman" w:cs="Times New Roman"/>
          <w:sz w:val="28"/>
          <w:szCs w:val="28"/>
        </w:rPr>
        <w:t xml:space="preserve"> (499) 978-39-01</w:t>
      </w:r>
    </w:p>
    <w:p w:rsidR="005467BF" w:rsidRDefault="000C7AF6" w:rsidP="005467BF">
      <w:pPr>
        <w:ind w:left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8" w:space="0" w:color="000000" w:themeColor="text1"/>
          <w:bottom w:val="single" w:sz="8" w:space="0" w:color="000000" w:themeColor="text1"/>
        </w:tblBorders>
        <w:tblLook w:val="04A0"/>
      </w:tblPr>
      <w:tblGrid>
        <w:gridCol w:w="4786"/>
      </w:tblGrid>
      <w:tr w:rsidR="000C7AF6" w:rsidRPr="00001C11" w:rsidTr="00074CB0">
        <w:trPr>
          <w:trHeight w:val="1795"/>
        </w:trPr>
        <w:tc>
          <w:tcPr>
            <w:tcW w:w="4786" w:type="dxa"/>
          </w:tcPr>
          <w:p w:rsidR="000C7AF6" w:rsidRPr="00001C11" w:rsidRDefault="000C7AF6" w:rsidP="00074CB0">
            <w:pPr>
              <w:spacing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C11">
              <w:rPr>
                <w:rFonts w:ascii="Times New Roman" w:hAnsi="Times New Roman"/>
                <w:b/>
              </w:rPr>
              <w:t>#</w:t>
            </w:r>
            <w:proofErr w:type="spellStart"/>
            <w:r w:rsidRPr="00001C11">
              <w:rPr>
                <w:rFonts w:ascii="Times New Roman" w:hAnsi="Times New Roman"/>
                <w:b/>
              </w:rPr>
              <w:t>РусАртСтиль</w:t>
            </w:r>
            <w:proofErr w:type="spellEnd"/>
          </w:p>
          <w:p w:rsidR="000C7AF6" w:rsidRPr="00001C11" w:rsidRDefault="000C7AF6" w:rsidP="00074CB0">
            <w:pPr>
              <w:spacing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C1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01C11">
              <w:rPr>
                <w:rFonts w:ascii="Times New Roman" w:hAnsi="Times New Roman"/>
                <w:sz w:val="24"/>
                <w:szCs w:val="24"/>
              </w:rPr>
              <w:t>-</w:t>
            </w:r>
            <w:r w:rsidRPr="00001C1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001C11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exporesurs</w:t>
            </w:r>
            <w:proofErr w:type="spellEnd"/>
            <w:r w:rsidRPr="00001C11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001C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C7AF6" w:rsidRPr="000C7AF6" w:rsidRDefault="000C7AF6" w:rsidP="00074CB0">
            <w:pPr>
              <w:spacing w:after="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7AF6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C7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www</w:t>
            </w:r>
            <w:r w:rsidRPr="000C7A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expo</w:t>
            </w:r>
            <w:r w:rsidRPr="000C7AF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resurs</w:t>
            </w:r>
            <w:proofErr w:type="spellEnd"/>
            <w:r w:rsidRPr="000C7A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0C7AF6" w:rsidRPr="00001C11" w:rsidRDefault="000C7AF6" w:rsidP="00074CB0">
            <w:pPr>
              <w:spacing w:after="60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2660650</wp:posOffset>
                  </wp:positionH>
                  <wp:positionV relativeFrom="paragraph">
                    <wp:posOffset>481965</wp:posOffset>
                  </wp:positionV>
                  <wp:extent cx="233045" cy="233045"/>
                  <wp:effectExtent l="19050" t="0" r="0" b="0"/>
                  <wp:wrapThrough wrapText="bothSides">
                    <wp:wrapPolygon edited="0">
                      <wp:start x="-1766" y="0"/>
                      <wp:lineTo x="-1766" y="19422"/>
                      <wp:lineTo x="21188" y="19422"/>
                      <wp:lineTo x="21188" y="0"/>
                      <wp:lineTo x="-1766" y="0"/>
                    </wp:wrapPolygon>
                  </wp:wrapThrough>
                  <wp:docPr id="3" name="Рисунок 2" descr="C:\Documents and Settings\user\Рабочий стол\iютюб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Documents and Settings\user\Рабочий стол\iютюб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45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1731645</wp:posOffset>
                  </wp:positionH>
                  <wp:positionV relativeFrom="paragraph">
                    <wp:posOffset>417830</wp:posOffset>
                  </wp:positionV>
                  <wp:extent cx="899795" cy="359410"/>
                  <wp:effectExtent l="0" t="0" r="0" b="0"/>
                  <wp:wrapThrough wrapText="bothSides">
                    <wp:wrapPolygon edited="0">
                      <wp:start x="457" y="3435"/>
                      <wp:lineTo x="457" y="18318"/>
                      <wp:lineTo x="21036" y="18318"/>
                      <wp:lineTo x="21493" y="4580"/>
                      <wp:lineTo x="21493" y="3435"/>
                      <wp:lineTo x="457" y="3435"/>
                    </wp:wrapPolygon>
                  </wp:wrapThrough>
                  <wp:docPr id="2" name="Рисунок 1" descr="C:\Documents and Settings\user\Рабочий стол\logotipy-socsetej-500x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user\Рабочий стол\logotipy-socsetej-500x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5798" t="27536" r="-2898" b="28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C11">
              <w:rPr>
                <w:rFonts w:ascii="Times New Roman" w:hAnsi="Times New Roman"/>
                <w:sz w:val="24"/>
                <w:szCs w:val="24"/>
              </w:rPr>
              <w:t xml:space="preserve">Мы в </w:t>
            </w:r>
            <w:r w:rsidRPr="00001C1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001C11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gramStart"/>
            <w:r w:rsidRPr="00001C11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01C11">
              <w:rPr>
                <w:rFonts w:ascii="Times New Roman" w:hAnsi="Times New Roman"/>
                <w:sz w:val="24"/>
                <w:szCs w:val="24"/>
              </w:rPr>
              <w:t>етях</w:t>
            </w:r>
            <w:proofErr w:type="spellEnd"/>
            <w:r w:rsidRPr="00001C11">
              <w:rPr>
                <w:rFonts w:ascii="Times New Roman" w:hAnsi="Times New Roman"/>
                <w:sz w:val="24"/>
                <w:szCs w:val="24"/>
              </w:rPr>
              <w:t>:</w:t>
            </w:r>
            <w:r w:rsidRPr="00001C1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001C1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01C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exporesurs</w:t>
            </w:r>
            <w:proofErr w:type="spellEnd"/>
          </w:p>
        </w:tc>
      </w:tr>
    </w:tbl>
    <w:p w:rsidR="000C7AF6" w:rsidRPr="00001C11" w:rsidRDefault="000C7AF6" w:rsidP="000C7AF6">
      <w:pPr>
        <w:spacing w:after="60"/>
        <w:rPr>
          <w:rFonts w:ascii="Times New Roman" w:hAnsi="Times New Roman"/>
        </w:rPr>
      </w:pPr>
    </w:p>
    <w:p w:rsidR="000C7AF6" w:rsidRPr="00EA6A6E" w:rsidRDefault="000C7AF6" w:rsidP="005467BF">
      <w:pPr>
        <w:ind w:left="426"/>
        <w:jc w:val="both"/>
      </w:pPr>
    </w:p>
    <w:p w:rsidR="005467BF" w:rsidRPr="00EA6A6E" w:rsidRDefault="005467BF" w:rsidP="005467BF">
      <w:pPr>
        <w:ind w:left="426"/>
        <w:jc w:val="both"/>
      </w:pPr>
    </w:p>
    <w:p w:rsidR="00BE0AA6" w:rsidRPr="00BE0AA6" w:rsidRDefault="00BE0AA6" w:rsidP="009900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0AA6" w:rsidRPr="00BE0AA6" w:rsidSect="00BE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9.5pt;height:19.5pt;visibility:visible;mso-wrap-style:square" o:bullet="t">
        <v:imagedata r:id="rId1" o:title="укук"/>
      </v:shape>
    </w:pict>
  </w:numPicBullet>
  <w:abstractNum w:abstractNumId="0">
    <w:nsid w:val="12F57DD6"/>
    <w:multiLevelType w:val="hybridMultilevel"/>
    <w:tmpl w:val="54746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AA31F2"/>
    <w:multiLevelType w:val="hybridMultilevel"/>
    <w:tmpl w:val="2A3A3C8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>
    <w:nsid w:val="64501489"/>
    <w:multiLevelType w:val="hybridMultilevel"/>
    <w:tmpl w:val="0ADC00D4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59A7196"/>
    <w:multiLevelType w:val="hybridMultilevel"/>
    <w:tmpl w:val="2390CACA"/>
    <w:lvl w:ilvl="0" w:tplc="C482367E">
      <w:start w:val="1"/>
      <w:numFmt w:val="bullet"/>
      <w:lvlText w:val=""/>
      <w:lvlJc w:val="left"/>
      <w:pPr>
        <w:tabs>
          <w:tab w:val="num" w:pos="352"/>
        </w:tabs>
        <w:ind w:left="284" w:firstLine="68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AA6"/>
    <w:rsid w:val="00031A0F"/>
    <w:rsid w:val="00035141"/>
    <w:rsid w:val="00086F36"/>
    <w:rsid w:val="00090540"/>
    <w:rsid w:val="000C7AF6"/>
    <w:rsid w:val="00124F33"/>
    <w:rsid w:val="001266D8"/>
    <w:rsid w:val="00196C26"/>
    <w:rsid w:val="001C0779"/>
    <w:rsid w:val="00234740"/>
    <w:rsid w:val="00281594"/>
    <w:rsid w:val="002E439C"/>
    <w:rsid w:val="00497090"/>
    <w:rsid w:val="00516E95"/>
    <w:rsid w:val="005467BF"/>
    <w:rsid w:val="006613A4"/>
    <w:rsid w:val="00790C27"/>
    <w:rsid w:val="008C6882"/>
    <w:rsid w:val="008D2B13"/>
    <w:rsid w:val="008F6068"/>
    <w:rsid w:val="0099005D"/>
    <w:rsid w:val="009D19A0"/>
    <w:rsid w:val="00A2701D"/>
    <w:rsid w:val="00A54969"/>
    <w:rsid w:val="00A661CB"/>
    <w:rsid w:val="00B75C54"/>
    <w:rsid w:val="00BE0AA6"/>
    <w:rsid w:val="00BE7D80"/>
    <w:rsid w:val="00C34D19"/>
    <w:rsid w:val="00C42A9D"/>
    <w:rsid w:val="00C81EA6"/>
    <w:rsid w:val="00CC4B03"/>
    <w:rsid w:val="00CD3CC6"/>
    <w:rsid w:val="00D35991"/>
    <w:rsid w:val="00D460E3"/>
    <w:rsid w:val="00D92A8C"/>
    <w:rsid w:val="00E12E2D"/>
    <w:rsid w:val="00EB7E33"/>
    <w:rsid w:val="00EF2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80"/>
  </w:style>
  <w:style w:type="paragraph" w:styleId="3">
    <w:name w:val="heading 3"/>
    <w:basedOn w:val="a"/>
    <w:link w:val="30"/>
    <w:uiPriority w:val="9"/>
    <w:qFormat/>
    <w:rsid w:val="00B75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92A8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92A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92A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92A8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rsid w:val="00D92A8C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D92A8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9A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B75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B75C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://www.expo-resurs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2019-06-03T12:26:00Z</cp:lastPrinted>
  <dcterms:created xsi:type="dcterms:W3CDTF">2019-06-03T10:33:00Z</dcterms:created>
  <dcterms:modified xsi:type="dcterms:W3CDTF">2019-06-03T14:06:00Z</dcterms:modified>
</cp:coreProperties>
</file>